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52" w:rsidRDefault="00624C52" w:rsidP="00624C52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</w:p>
    <w:p w:rsidR="00624C52" w:rsidRDefault="00624C52" w:rsidP="00624C52">
      <w:pPr>
        <w:jc w:val="center"/>
        <w:rPr>
          <w:rFonts w:ascii="Arial" w:hAnsi="Arial" w:cs="Arial"/>
          <w:b/>
          <w:sz w:val="36"/>
        </w:rPr>
      </w:pPr>
    </w:p>
    <w:p w:rsidR="00624C52" w:rsidRDefault="00624C52" w:rsidP="00624C52">
      <w:pPr>
        <w:jc w:val="center"/>
        <w:rPr>
          <w:rFonts w:ascii="Arial" w:hAnsi="Arial" w:cs="Arial"/>
          <w:b/>
          <w:sz w:val="36"/>
        </w:rPr>
      </w:pPr>
    </w:p>
    <w:p w:rsidR="00856664" w:rsidRDefault="00856664" w:rsidP="00856664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40"/>
          <w:lang w:eastAsia="cs-CZ"/>
        </w:rPr>
      </w:pPr>
      <w:r w:rsidRPr="00856664">
        <w:rPr>
          <w:rFonts w:ascii="Calibri" w:eastAsia="Times New Roman" w:hAnsi="Calibri" w:cs="Calibri"/>
          <w:sz w:val="40"/>
          <w:lang w:eastAsia="cs-CZ"/>
        </w:rPr>
        <w:t>Pro bezhotovostní platby TKS 2022 byly</w:t>
      </w:r>
      <w:r>
        <w:rPr>
          <w:rFonts w:ascii="Calibri" w:eastAsia="Times New Roman" w:hAnsi="Calibri" w:cs="Calibri"/>
          <w:sz w:val="40"/>
          <w:lang w:eastAsia="cs-CZ"/>
        </w:rPr>
        <w:t xml:space="preserve"> pro obce a město</w:t>
      </w:r>
      <w:r w:rsidRPr="00856664">
        <w:rPr>
          <w:rFonts w:ascii="Calibri" w:eastAsia="Times New Roman" w:hAnsi="Calibri" w:cs="Calibri"/>
          <w:sz w:val="40"/>
          <w:lang w:eastAsia="cs-CZ"/>
        </w:rPr>
        <w:t xml:space="preserve"> přiděleny </w:t>
      </w:r>
      <w:r w:rsidRPr="00856664">
        <w:rPr>
          <w:rFonts w:ascii="Calibri" w:eastAsia="Times New Roman" w:hAnsi="Calibri" w:cs="Calibri"/>
          <w:b/>
          <w:bCs/>
          <w:sz w:val="40"/>
          <w:lang w:eastAsia="cs-CZ"/>
        </w:rPr>
        <w:t xml:space="preserve">variabilní symboly </w:t>
      </w:r>
    </w:p>
    <w:p w:rsidR="00856664" w:rsidRPr="00856664" w:rsidRDefault="00856664" w:rsidP="00856664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56"/>
          <w:szCs w:val="36"/>
          <w:lang w:eastAsia="cs-CZ"/>
        </w:rPr>
      </w:pPr>
      <w:r w:rsidRPr="00856664">
        <w:rPr>
          <w:rFonts w:ascii="Calibri" w:eastAsia="Times New Roman" w:hAnsi="Calibri" w:cs="Calibri"/>
          <w:b/>
          <w:bCs/>
          <w:sz w:val="40"/>
          <w:lang w:eastAsia="cs-CZ"/>
        </w:rPr>
        <w:t>k účtu č. 66008822/0800.</w:t>
      </w:r>
    </w:p>
    <w:tbl>
      <w:tblPr>
        <w:tblpPr w:leftFromText="141" w:rightFromText="141" w:vertAnchor="page" w:horzAnchor="margin" w:tblpXSpec="center" w:tblpY="5407"/>
        <w:tblW w:w="7316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4"/>
        <w:gridCol w:w="2932"/>
      </w:tblGrid>
      <w:tr w:rsidR="00856664" w:rsidRPr="009C36D4" w:rsidTr="00856664">
        <w:trPr>
          <w:trHeight w:val="375"/>
        </w:trPr>
        <w:tc>
          <w:tcPr>
            <w:tcW w:w="43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56664" w:rsidRPr="00B353CE" w:rsidRDefault="00856664" w:rsidP="0085666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353C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Obec, město</w:t>
            </w:r>
          </w:p>
        </w:tc>
        <w:tc>
          <w:tcPr>
            <w:tcW w:w="29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56664" w:rsidRPr="00B353CE" w:rsidRDefault="00856664" w:rsidP="00856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353C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VS</w:t>
            </w:r>
          </w:p>
        </w:tc>
      </w:tr>
      <w:tr w:rsidR="00856664" w:rsidRPr="009C36D4" w:rsidTr="00856664">
        <w:trPr>
          <w:trHeight w:val="375"/>
        </w:trPr>
        <w:tc>
          <w:tcPr>
            <w:tcW w:w="43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664" w:rsidRPr="009C36D4" w:rsidRDefault="00856664" w:rsidP="0085666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36D4">
              <w:rPr>
                <w:rFonts w:ascii="Calibri" w:eastAsia="Times New Roman" w:hAnsi="Calibri" w:cs="Calibri"/>
                <w:color w:val="000000"/>
                <w:lang w:eastAsia="cs-CZ"/>
              </w:rPr>
              <w:t>Charita Svitavy</w:t>
            </w:r>
          </w:p>
        </w:tc>
        <w:tc>
          <w:tcPr>
            <w:tcW w:w="29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664" w:rsidRPr="009C36D4" w:rsidRDefault="00856664" w:rsidP="00856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C36D4">
              <w:rPr>
                <w:rFonts w:ascii="Calibri" w:eastAsia="Times New Roman" w:hAnsi="Calibri" w:cs="Calibri"/>
                <w:color w:val="000000"/>
                <w:lang w:eastAsia="cs-CZ"/>
              </w:rPr>
              <w:t>777970064</w:t>
            </w:r>
          </w:p>
        </w:tc>
      </w:tr>
      <w:tr w:rsidR="00856664" w:rsidRPr="009C36D4" w:rsidTr="00856664">
        <w:trPr>
          <w:trHeight w:val="375"/>
        </w:trPr>
        <w:tc>
          <w:tcPr>
            <w:tcW w:w="43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6664" w:rsidRPr="009C36D4" w:rsidRDefault="00856664" w:rsidP="0085666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36D4">
              <w:rPr>
                <w:rFonts w:ascii="Calibri" w:eastAsia="Times New Roman" w:hAnsi="Calibri" w:cs="Calibri"/>
                <w:lang w:eastAsia="cs-CZ"/>
              </w:rPr>
              <w:t xml:space="preserve">Brněnec </w:t>
            </w:r>
          </w:p>
        </w:tc>
        <w:tc>
          <w:tcPr>
            <w:tcW w:w="29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664" w:rsidRPr="009C36D4" w:rsidRDefault="00856664" w:rsidP="00856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C36D4">
              <w:rPr>
                <w:rFonts w:ascii="Calibri" w:eastAsia="Times New Roman" w:hAnsi="Calibri" w:cs="Calibri"/>
                <w:color w:val="000000"/>
                <w:lang w:eastAsia="cs-CZ"/>
              </w:rPr>
              <w:t>777970065</w:t>
            </w:r>
          </w:p>
        </w:tc>
      </w:tr>
      <w:tr w:rsidR="00856664" w:rsidRPr="009C36D4" w:rsidTr="00856664">
        <w:trPr>
          <w:trHeight w:val="375"/>
        </w:trPr>
        <w:tc>
          <w:tcPr>
            <w:tcW w:w="43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6664" w:rsidRPr="009C36D4" w:rsidRDefault="00856664" w:rsidP="0085666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36D4">
              <w:rPr>
                <w:rFonts w:ascii="Calibri" w:eastAsia="Times New Roman" w:hAnsi="Calibri" w:cs="Calibri"/>
                <w:lang w:eastAsia="cs-CZ"/>
              </w:rPr>
              <w:t>Březová nad Svitavou</w:t>
            </w:r>
          </w:p>
        </w:tc>
        <w:tc>
          <w:tcPr>
            <w:tcW w:w="29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664" w:rsidRPr="009C36D4" w:rsidRDefault="00856664" w:rsidP="00856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C36D4">
              <w:rPr>
                <w:rFonts w:ascii="Calibri" w:eastAsia="Times New Roman" w:hAnsi="Calibri" w:cs="Calibri"/>
                <w:color w:val="000000"/>
                <w:lang w:eastAsia="cs-CZ"/>
              </w:rPr>
              <w:t>777970066</w:t>
            </w:r>
          </w:p>
        </w:tc>
      </w:tr>
      <w:tr w:rsidR="00856664" w:rsidRPr="009C36D4" w:rsidTr="00856664">
        <w:trPr>
          <w:trHeight w:val="375"/>
        </w:trPr>
        <w:tc>
          <w:tcPr>
            <w:tcW w:w="43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6664" w:rsidRPr="009C36D4" w:rsidRDefault="00856664" w:rsidP="0085666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36D4">
              <w:rPr>
                <w:rFonts w:ascii="Calibri" w:eastAsia="Times New Roman" w:hAnsi="Calibri" w:cs="Calibri"/>
                <w:lang w:eastAsia="cs-CZ"/>
              </w:rPr>
              <w:t>Dětřichov</w:t>
            </w:r>
          </w:p>
        </w:tc>
        <w:tc>
          <w:tcPr>
            <w:tcW w:w="29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664" w:rsidRPr="009C36D4" w:rsidRDefault="00856664" w:rsidP="00856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C36D4">
              <w:rPr>
                <w:rFonts w:ascii="Calibri" w:eastAsia="Times New Roman" w:hAnsi="Calibri" w:cs="Calibri"/>
                <w:color w:val="000000"/>
                <w:lang w:eastAsia="cs-CZ"/>
              </w:rPr>
              <w:t>777970067</w:t>
            </w:r>
          </w:p>
        </w:tc>
      </w:tr>
      <w:tr w:rsidR="00856664" w:rsidRPr="009C36D4" w:rsidTr="00856664">
        <w:trPr>
          <w:trHeight w:val="375"/>
        </w:trPr>
        <w:tc>
          <w:tcPr>
            <w:tcW w:w="43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6664" w:rsidRPr="009C36D4" w:rsidRDefault="00856664" w:rsidP="0085666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36D4">
              <w:rPr>
                <w:rFonts w:ascii="Calibri" w:eastAsia="Times New Roman" w:hAnsi="Calibri" w:cs="Calibri"/>
                <w:lang w:eastAsia="cs-CZ"/>
              </w:rPr>
              <w:t xml:space="preserve">Hradec nad Svitavou </w:t>
            </w:r>
          </w:p>
        </w:tc>
        <w:tc>
          <w:tcPr>
            <w:tcW w:w="29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664" w:rsidRPr="009C36D4" w:rsidRDefault="00856664" w:rsidP="00856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C36D4">
              <w:rPr>
                <w:rFonts w:ascii="Calibri" w:eastAsia="Times New Roman" w:hAnsi="Calibri" w:cs="Calibri"/>
                <w:color w:val="000000"/>
                <w:lang w:eastAsia="cs-CZ"/>
              </w:rPr>
              <w:t>777970068</w:t>
            </w:r>
          </w:p>
        </w:tc>
      </w:tr>
      <w:tr w:rsidR="00856664" w:rsidRPr="009C36D4" w:rsidTr="00856664">
        <w:trPr>
          <w:trHeight w:val="375"/>
        </w:trPr>
        <w:tc>
          <w:tcPr>
            <w:tcW w:w="43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6664" w:rsidRPr="009C36D4" w:rsidRDefault="00856664" w:rsidP="0085666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36D4">
              <w:rPr>
                <w:rFonts w:ascii="Calibri" w:eastAsia="Times New Roman" w:hAnsi="Calibri" w:cs="Calibri"/>
                <w:lang w:eastAsia="cs-CZ"/>
              </w:rPr>
              <w:t xml:space="preserve">Javorník </w:t>
            </w:r>
          </w:p>
        </w:tc>
        <w:tc>
          <w:tcPr>
            <w:tcW w:w="29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664" w:rsidRPr="009C36D4" w:rsidRDefault="00856664" w:rsidP="00856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C36D4">
              <w:rPr>
                <w:rFonts w:ascii="Calibri" w:eastAsia="Times New Roman" w:hAnsi="Calibri" w:cs="Calibri"/>
                <w:color w:val="000000"/>
                <w:lang w:eastAsia="cs-CZ"/>
              </w:rPr>
              <w:t>777970069</w:t>
            </w:r>
          </w:p>
        </w:tc>
      </w:tr>
      <w:tr w:rsidR="00856664" w:rsidRPr="009C36D4" w:rsidTr="00856664">
        <w:trPr>
          <w:trHeight w:val="375"/>
        </w:trPr>
        <w:tc>
          <w:tcPr>
            <w:tcW w:w="43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6664" w:rsidRPr="009C36D4" w:rsidRDefault="00856664" w:rsidP="0085666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36D4">
              <w:rPr>
                <w:rFonts w:ascii="Calibri" w:eastAsia="Times New Roman" w:hAnsi="Calibri" w:cs="Calibri"/>
                <w:lang w:eastAsia="cs-CZ"/>
              </w:rPr>
              <w:t>Kamenná Horka</w:t>
            </w:r>
          </w:p>
        </w:tc>
        <w:tc>
          <w:tcPr>
            <w:tcW w:w="29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664" w:rsidRPr="009C36D4" w:rsidRDefault="00856664" w:rsidP="00856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C36D4">
              <w:rPr>
                <w:rFonts w:ascii="Calibri" w:eastAsia="Times New Roman" w:hAnsi="Calibri" w:cs="Calibri"/>
                <w:color w:val="000000"/>
                <w:lang w:eastAsia="cs-CZ"/>
              </w:rPr>
              <w:t>777970070</w:t>
            </w:r>
          </w:p>
        </w:tc>
      </w:tr>
      <w:tr w:rsidR="00856664" w:rsidRPr="009C36D4" w:rsidTr="00856664">
        <w:trPr>
          <w:trHeight w:val="375"/>
        </w:trPr>
        <w:tc>
          <w:tcPr>
            <w:tcW w:w="43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6664" w:rsidRPr="009C36D4" w:rsidRDefault="00856664" w:rsidP="0085666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36D4">
              <w:rPr>
                <w:rFonts w:ascii="Calibri" w:eastAsia="Times New Roman" w:hAnsi="Calibri" w:cs="Calibri"/>
                <w:lang w:eastAsia="cs-CZ"/>
              </w:rPr>
              <w:t>Koclířov</w:t>
            </w:r>
          </w:p>
        </w:tc>
        <w:tc>
          <w:tcPr>
            <w:tcW w:w="29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664" w:rsidRPr="009C36D4" w:rsidRDefault="00856664" w:rsidP="00856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C36D4">
              <w:rPr>
                <w:rFonts w:ascii="Calibri" w:eastAsia="Times New Roman" w:hAnsi="Calibri" w:cs="Calibri"/>
                <w:color w:val="000000"/>
                <w:lang w:eastAsia="cs-CZ"/>
              </w:rPr>
              <w:t>777970071</w:t>
            </w:r>
          </w:p>
        </w:tc>
      </w:tr>
      <w:tr w:rsidR="00856664" w:rsidRPr="009C36D4" w:rsidTr="00856664">
        <w:trPr>
          <w:trHeight w:val="375"/>
        </w:trPr>
        <w:tc>
          <w:tcPr>
            <w:tcW w:w="43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6664" w:rsidRPr="009C36D4" w:rsidRDefault="00856664" w:rsidP="0085666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36D4">
              <w:rPr>
                <w:rFonts w:ascii="Calibri" w:eastAsia="Times New Roman" w:hAnsi="Calibri" w:cs="Calibri"/>
                <w:lang w:eastAsia="cs-CZ"/>
              </w:rPr>
              <w:t>Kukle</w:t>
            </w:r>
          </w:p>
        </w:tc>
        <w:tc>
          <w:tcPr>
            <w:tcW w:w="29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664" w:rsidRPr="009C36D4" w:rsidRDefault="00856664" w:rsidP="00856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C36D4">
              <w:rPr>
                <w:rFonts w:ascii="Calibri" w:eastAsia="Times New Roman" w:hAnsi="Calibri" w:cs="Calibri"/>
                <w:color w:val="000000"/>
                <w:lang w:eastAsia="cs-CZ"/>
              </w:rPr>
              <w:t>777970072</w:t>
            </w:r>
          </w:p>
        </w:tc>
      </w:tr>
      <w:tr w:rsidR="00856664" w:rsidRPr="009C36D4" w:rsidTr="00856664">
        <w:trPr>
          <w:trHeight w:val="375"/>
        </w:trPr>
        <w:tc>
          <w:tcPr>
            <w:tcW w:w="43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6664" w:rsidRPr="009C36D4" w:rsidRDefault="00856664" w:rsidP="0085666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36D4">
              <w:rPr>
                <w:rFonts w:ascii="Calibri" w:eastAsia="Times New Roman" w:hAnsi="Calibri" w:cs="Calibri"/>
                <w:lang w:eastAsia="cs-CZ"/>
              </w:rPr>
              <w:t>Opatov</w:t>
            </w:r>
          </w:p>
        </w:tc>
        <w:tc>
          <w:tcPr>
            <w:tcW w:w="29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664" w:rsidRPr="009C36D4" w:rsidRDefault="00856664" w:rsidP="00856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C36D4">
              <w:rPr>
                <w:rFonts w:ascii="Calibri" w:eastAsia="Times New Roman" w:hAnsi="Calibri" w:cs="Calibri"/>
                <w:color w:val="000000"/>
                <w:lang w:eastAsia="cs-CZ"/>
              </w:rPr>
              <w:t>777970073</w:t>
            </w:r>
          </w:p>
        </w:tc>
      </w:tr>
      <w:tr w:rsidR="00856664" w:rsidRPr="009C36D4" w:rsidTr="00856664">
        <w:trPr>
          <w:trHeight w:val="375"/>
        </w:trPr>
        <w:tc>
          <w:tcPr>
            <w:tcW w:w="43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6664" w:rsidRPr="009C36D4" w:rsidRDefault="00856664" w:rsidP="0085666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36D4">
              <w:rPr>
                <w:rFonts w:ascii="Calibri" w:eastAsia="Times New Roman" w:hAnsi="Calibri" w:cs="Calibri"/>
                <w:lang w:eastAsia="cs-CZ"/>
              </w:rPr>
              <w:t>Opatovec</w:t>
            </w:r>
          </w:p>
        </w:tc>
        <w:tc>
          <w:tcPr>
            <w:tcW w:w="29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664" w:rsidRPr="009C36D4" w:rsidRDefault="00856664" w:rsidP="00856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C36D4">
              <w:rPr>
                <w:rFonts w:ascii="Calibri" w:eastAsia="Times New Roman" w:hAnsi="Calibri" w:cs="Calibri"/>
                <w:color w:val="000000"/>
                <w:lang w:eastAsia="cs-CZ"/>
              </w:rPr>
              <w:t>777970074</w:t>
            </w:r>
          </w:p>
        </w:tc>
      </w:tr>
      <w:tr w:rsidR="00856664" w:rsidRPr="009C36D4" w:rsidTr="00856664">
        <w:trPr>
          <w:trHeight w:val="375"/>
        </w:trPr>
        <w:tc>
          <w:tcPr>
            <w:tcW w:w="43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6664" w:rsidRPr="009C36D4" w:rsidRDefault="00856664" w:rsidP="0085666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36D4">
              <w:rPr>
                <w:rFonts w:ascii="Calibri" w:eastAsia="Times New Roman" w:hAnsi="Calibri" w:cs="Calibri"/>
                <w:lang w:eastAsia="cs-CZ"/>
              </w:rPr>
              <w:t xml:space="preserve">Pohledy </w:t>
            </w:r>
          </w:p>
        </w:tc>
        <w:tc>
          <w:tcPr>
            <w:tcW w:w="29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664" w:rsidRPr="009C36D4" w:rsidRDefault="00856664" w:rsidP="00856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C36D4">
              <w:rPr>
                <w:rFonts w:ascii="Calibri" w:eastAsia="Times New Roman" w:hAnsi="Calibri" w:cs="Calibri"/>
                <w:color w:val="000000"/>
                <w:lang w:eastAsia="cs-CZ"/>
              </w:rPr>
              <w:t>777970075</w:t>
            </w:r>
          </w:p>
        </w:tc>
      </w:tr>
      <w:tr w:rsidR="00856664" w:rsidRPr="009C36D4" w:rsidTr="00856664">
        <w:trPr>
          <w:trHeight w:val="375"/>
        </w:trPr>
        <w:tc>
          <w:tcPr>
            <w:tcW w:w="43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6664" w:rsidRPr="009C36D4" w:rsidRDefault="00856664" w:rsidP="0085666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36D4">
              <w:rPr>
                <w:rFonts w:ascii="Calibri" w:eastAsia="Times New Roman" w:hAnsi="Calibri" w:cs="Calibri"/>
                <w:lang w:eastAsia="cs-CZ"/>
              </w:rPr>
              <w:t>Radiměř</w:t>
            </w:r>
          </w:p>
        </w:tc>
        <w:tc>
          <w:tcPr>
            <w:tcW w:w="29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664" w:rsidRPr="009C36D4" w:rsidRDefault="00856664" w:rsidP="00856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C36D4">
              <w:rPr>
                <w:rFonts w:ascii="Calibri" w:eastAsia="Times New Roman" w:hAnsi="Calibri" w:cs="Calibri"/>
                <w:color w:val="000000"/>
                <w:lang w:eastAsia="cs-CZ"/>
              </w:rPr>
              <w:t>777970076</w:t>
            </w:r>
          </w:p>
        </w:tc>
      </w:tr>
      <w:tr w:rsidR="00856664" w:rsidRPr="009C36D4" w:rsidTr="00856664">
        <w:trPr>
          <w:trHeight w:val="375"/>
        </w:trPr>
        <w:tc>
          <w:tcPr>
            <w:tcW w:w="43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6664" w:rsidRPr="009C36D4" w:rsidRDefault="00856664" w:rsidP="0085666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36D4">
              <w:rPr>
                <w:rFonts w:ascii="Calibri" w:eastAsia="Times New Roman" w:hAnsi="Calibri" w:cs="Calibri"/>
                <w:lang w:eastAsia="cs-CZ"/>
              </w:rPr>
              <w:t>Rudná</w:t>
            </w:r>
          </w:p>
        </w:tc>
        <w:tc>
          <w:tcPr>
            <w:tcW w:w="29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664" w:rsidRPr="009C36D4" w:rsidRDefault="00856664" w:rsidP="00856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C36D4">
              <w:rPr>
                <w:rFonts w:ascii="Calibri" w:eastAsia="Times New Roman" w:hAnsi="Calibri" w:cs="Calibri"/>
                <w:color w:val="000000"/>
                <w:lang w:eastAsia="cs-CZ"/>
              </w:rPr>
              <w:t>777970077</w:t>
            </w:r>
          </w:p>
        </w:tc>
      </w:tr>
      <w:tr w:rsidR="00856664" w:rsidRPr="009C36D4" w:rsidTr="00856664">
        <w:trPr>
          <w:trHeight w:val="375"/>
        </w:trPr>
        <w:tc>
          <w:tcPr>
            <w:tcW w:w="43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6664" w:rsidRPr="009C36D4" w:rsidRDefault="00856664" w:rsidP="0085666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36D4">
              <w:rPr>
                <w:rFonts w:ascii="Calibri" w:eastAsia="Times New Roman" w:hAnsi="Calibri" w:cs="Calibri"/>
                <w:lang w:eastAsia="cs-CZ"/>
              </w:rPr>
              <w:t>Sklené</w:t>
            </w:r>
          </w:p>
        </w:tc>
        <w:tc>
          <w:tcPr>
            <w:tcW w:w="29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664" w:rsidRPr="009C36D4" w:rsidRDefault="00856664" w:rsidP="00856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C36D4">
              <w:rPr>
                <w:rFonts w:ascii="Calibri" w:eastAsia="Times New Roman" w:hAnsi="Calibri" w:cs="Calibri"/>
                <w:color w:val="000000"/>
                <w:lang w:eastAsia="cs-CZ"/>
              </w:rPr>
              <w:t>777970078</w:t>
            </w:r>
          </w:p>
        </w:tc>
      </w:tr>
      <w:tr w:rsidR="00856664" w:rsidRPr="009C36D4" w:rsidTr="00856664">
        <w:trPr>
          <w:trHeight w:val="375"/>
        </w:trPr>
        <w:tc>
          <w:tcPr>
            <w:tcW w:w="43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6664" w:rsidRPr="009C36D4" w:rsidRDefault="00856664" w:rsidP="0085666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C36D4">
              <w:rPr>
                <w:rFonts w:ascii="Calibri" w:eastAsia="Times New Roman" w:hAnsi="Calibri" w:cs="Calibri"/>
                <w:lang w:eastAsia="cs-CZ"/>
              </w:rPr>
              <w:t>Vendolí</w:t>
            </w:r>
          </w:p>
        </w:tc>
        <w:tc>
          <w:tcPr>
            <w:tcW w:w="29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664" w:rsidRPr="009C36D4" w:rsidRDefault="00856664" w:rsidP="00856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C36D4">
              <w:rPr>
                <w:rFonts w:ascii="Calibri" w:eastAsia="Times New Roman" w:hAnsi="Calibri" w:cs="Calibri"/>
                <w:color w:val="000000"/>
                <w:lang w:eastAsia="cs-CZ"/>
              </w:rPr>
              <w:t>777970079</w:t>
            </w:r>
          </w:p>
        </w:tc>
      </w:tr>
      <w:tr w:rsidR="00856664" w:rsidRPr="009C36D4" w:rsidTr="00856664">
        <w:trPr>
          <w:trHeight w:val="375"/>
        </w:trPr>
        <w:tc>
          <w:tcPr>
            <w:tcW w:w="43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6664" w:rsidRPr="009C36D4" w:rsidRDefault="00856664" w:rsidP="0085666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9C36D4">
              <w:rPr>
                <w:rFonts w:ascii="Calibri" w:eastAsia="Times New Roman" w:hAnsi="Calibri" w:cs="Calibri"/>
                <w:lang w:eastAsia="cs-CZ"/>
              </w:rPr>
              <w:t>Želivsko</w:t>
            </w:r>
            <w:proofErr w:type="spellEnd"/>
            <w:r w:rsidRPr="009C36D4">
              <w:rPr>
                <w:rFonts w:ascii="Calibri" w:eastAsia="Times New Roman" w:hAnsi="Calibri" w:cs="Calibri"/>
                <w:lang w:eastAsia="cs-CZ"/>
              </w:rPr>
              <w:t xml:space="preserve"> (Horákova Lhota)</w:t>
            </w:r>
          </w:p>
        </w:tc>
        <w:tc>
          <w:tcPr>
            <w:tcW w:w="29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6664" w:rsidRPr="009C36D4" w:rsidRDefault="00856664" w:rsidP="00856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C36D4">
              <w:rPr>
                <w:rFonts w:ascii="Calibri" w:eastAsia="Times New Roman" w:hAnsi="Calibri" w:cs="Calibri"/>
                <w:color w:val="000000"/>
                <w:lang w:eastAsia="cs-CZ"/>
              </w:rPr>
              <w:t>777970080</w:t>
            </w:r>
          </w:p>
        </w:tc>
      </w:tr>
    </w:tbl>
    <w:p w:rsidR="000B20DB" w:rsidRPr="00856664" w:rsidRDefault="000B20DB" w:rsidP="00856664">
      <w:pPr>
        <w:rPr>
          <w:sz w:val="40"/>
        </w:rPr>
      </w:pPr>
    </w:p>
    <w:sectPr w:rsidR="000B20DB" w:rsidRPr="008566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0C" w:rsidRDefault="0047650C" w:rsidP="00624C52">
      <w:pPr>
        <w:spacing w:after="0" w:line="240" w:lineRule="auto"/>
      </w:pPr>
      <w:r>
        <w:separator/>
      </w:r>
    </w:p>
  </w:endnote>
  <w:endnote w:type="continuationSeparator" w:id="0">
    <w:p w:rsidR="0047650C" w:rsidRDefault="0047650C" w:rsidP="0062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52" w:rsidRDefault="00624C52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-12218</wp:posOffset>
          </wp:positionV>
          <wp:extent cx="7884795" cy="1315085"/>
          <wp:effectExtent l="0" t="0" r="1905" b="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jhbj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795" cy="131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0C" w:rsidRDefault="0047650C" w:rsidP="00624C52">
      <w:pPr>
        <w:spacing w:after="0" w:line="240" w:lineRule="auto"/>
      </w:pPr>
      <w:r>
        <w:separator/>
      </w:r>
    </w:p>
  </w:footnote>
  <w:footnote w:type="continuationSeparator" w:id="0">
    <w:p w:rsidR="0047650C" w:rsidRDefault="0047650C" w:rsidP="0062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52" w:rsidRDefault="00624C5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0310" cy="1800225"/>
          <wp:effectExtent l="0" t="0" r="254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71579"/>
    <w:multiLevelType w:val="hybridMultilevel"/>
    <w:tmpl w:val="9968A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DB"/>
    <w:rsid w:val="000B20DB"/>
    <w:rsid w:val="00155C7C"/>
    <w:rsid w:val="00162523"/>
    <w:rsid w:val="001B3824"/>
    <w:rsid w:val="00435FA3"/>
    <w:rsid w:val="0047650C"/>
    <w:rsid w:val="005A70E3"/>
    <w:rsid w:val="00624C52"/>
    <w:rsid w:val="00856664"/>
    <w:rsid w:val="00A842F3"/>
    <w:rsid w:val="00C704D5"/>
    <w:rsid w:val="00EA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664"/>
  </w:style>
  <w:style w:type="paragraph" w:styleId="Nadpis2">
    <w:name w:val="heading 2"/>
    <w:basedOn w:val="Normln"/>
    <w:link w:val="Nadpis2Char"/>
    <w:uiPriority w:val="9"/>
    <w:qFormat/>
    <w:rsid w:val="008566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C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24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4C52"/>
  </w:style>
  <w:style w:type="paragraph" w:styleId="Zpat">
    <w:name w:val="footer"/>
    <w:basedOn w:val="Normln"/>
    <w:link w:val="ZpatChar"/>
    <w:uiPriority w:val="99"/>
    <w:unhideWhenUsed/>
    <w:rsid w:val="00624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4C52"/>
  </w:style>
  <w:style w:type="character" w:customStyle="1" w:styleId="Nadpis2Char">
    <w:name w:val="Nadpis 2 Char"/>
    <w:basedOn w:val="Standardnpsmoodstavce"/>
    <w:link w:val="Nadpis2"/>
    <w:uiPriority w:val="9"/>
    <w:rsid w:val="0085666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566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664"/>
  </w:style>
  <w:style w:type="paragraph" w:styleId="Nadpis2">
    <w:name w:val="heading 2"/>
    <w:basedOn w:val="Normln"/>
    <w:link w:val="Nadpis2Char"/>
    <w:uiPriority w:val="9"/>
    <w:qFormat/>
    <w:rsid w:val="008566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C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24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4C52"/>
  </w:style>
  <w:style w:type="paragraph" w:styleId="Zpat">
    <w:name w:val="footer"/>
    <w:basedOn w:val="Normln"/>
    <w:link w:val="ZpatChar"/>
    <w:uiPriority w:val="99"/>
    <w:unhideWhenUsed/>
    <w:rsid w:val="00624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4C52"/>
  </w:style>
  <w:style w:type="character" w:customStyle="1" w:styleId="Nadpis2Char">
    <w:name w:val="Nadpis 2 Char"/>
    <w:basedOn w:val="Standardnpsmoodstavce"/>
    <w:link w:val="Nadpis2"/>
    <w:uiPriority w:val="9"/>
    <w:rsid w:val="0085666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56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Kouřilová</dc:creator>
  <cp:lastModifiedBy>Prepazka2</cp:lastModifiedBy>
  <cp:revision>2</cp:revision>
  <dcterms:created xsi:type="dcterms:W3CDTF">2022-01-04T06:28:00Z</dcterms:created>
  <dcterms:modified xsi:type="dcterms:W3CDTF">2022-01-04T06:28:00Z</dcterms:modified>
</cp:coreProperties>
</file>